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汉诺汽车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5E91C36"/>
    <w:rsid w:val="4A8A619B"/>
    <w:rsid w:val="54247309"/>
    <w:rsid w:val="56FF7529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  <w:rsid w:val="7EB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2021-09-07T01:59:29Z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D73A50861FF54DBC9120502A5667E06A</vt:lpwstr>
  </property>
</Properties>
</file>